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83559" w14:textId="77777777" w:rsidR="0089781A" w:rsidRPr="0090488A" w:rsidRDefault="0089781A" w:rsidP="0089781A">
      <w:pPr>
        <w:keepLines/>
        <w:spacing w:line="360" w:lineRule="auto"/>
        <w:jc w:val="center"/>
        <w:rPr>
          <w:rFonts w:asciiTheme="minorBidi" w:hAnsiTheme="minorBidi" w:cs="David"/>
          <w:b/>
          <w:bCs/>
          <w:sz w:val="22"/>
          <w:szCs w:val="22"/>
          <w:rtl/>
          <w:lang w:bidi="ar-AE"/>
        </w:rPr>
      </w:pPr>
      <w:bookmarkStart w:id="0" w:name="_GoBack"/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وزارة</w:t>
      </w:r>
      <w:r w:rsidRPr="0090488A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الصحة</w:t>
      </w:r>
    </w:p>
    <w:p w14:paraId="26439058" w14:textId="77777777" w:rsidR="0089781A" w:rsidRPr="0090488A" w:rsidRDefault="0089781A" w:rsidP="0089781A">
      <w:pPr>
        <w:pStyle w:val="af0"/>
        <w:jc w:val="center"/>
        <w:rPr>
          <w:rFonts w:asciiTheme="minorBidi" w:hAnsiTheme="minorBidi" w:cs="David"/>
          <w:b/>
          <w:bCs/>
          <w:sz w:val="22"/>
          <w:szCs w:val="22"/>
          <w:rtl/>
          <w:lang w:bidi="ar-AE"/>
        </w:rPr>
      </w:pPr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شعبة</w:t>
      </w:r>
      <w:r w:rsidRPr="0090488A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proofErr w:type="gramStart"/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المشتريات</w:t>
      </w:r>
      <w:r w:rsidRPr="0090488A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>,</w:t>
      </w:r>
      <w:proofErr w:type="gramEnd"/>
      <w:r w:rsidRPr="0090488A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الأملاك</w:t>
      </w:r>
      <w:r w:rsidRPr="0090488A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والخدمات</w:t>
      </w:r>
      <w:r w:rsidRPr="0090488A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اللوجستية</w:t>
      </w:r>
    </w:p>
    <w:p w14:paraId="090540EF" w14:textId="77777777" w:rsidR="0089781A" w:rsidRPr="0090488A" w:rsidRDefault="0089781A" w:rsidP="0089781A">
      <w:pPr>
        <w:pStyle w:val="a5"/>
        <w:widowControl w:val="0"/>
        <w:tabs>
          <w:tab w:val="num" w:pos="702"/>
        </w:tabs>
        <w:adjustRightInd w:val="0"/>
        <w:spacing w:line="360" w:lineRule="auto"/>
        <w:ind w:left="360"/>
        <w:textAlignment w:val="baseline"/>
        <w:rPr>
          <w:rFonts w:ascii="David" w:hAnsi="David" w:cs="David"/>
          <w:b/>
          <w:bCs/>
          <w:sz w:val="22"/>
          <w:szCs w:val="22"/>
          <w:u w:val="single"/>
          <w:rtl/>
        </w:rPr>
      </w:pPr>
    </w:p>
    <w:p w14:paraId="2998D6CF" w14:textId="650B0E44" w:rsidR="0089781A" w:rsidRPr="0090488A" w:rsidRDefault="0089781A" w:rsidP="0089781A">
      <w:pPr>
        <w:pStyle w:val="a5"/>
        <w:widowControl w:val="0"/>
        <w:tabs>
          <w:tab w:val="num" w:pos="702"/>
        </w:tabs>
        <w:adjustRightInd w:val="0"/>
        <w:spacing w:line="360" w:lineRule="auto"/>
        <w:ind w:left="360"/>
        <w:jc w:val="center"/>
        <w:textAlignment w:val="baseline"/>
        <w:rPr>
          <w:rFonts w:ascii="Arial" w:hAnsi="Arial" w:cs="Arial"/>
          <w:b/>
          <w:bCs/>
          <w:sz w:val="22"/>
          <w:szCs w:val="22"/>
          <w:u w:val="single"/>
          <w:rtl/>
          <w:lang w:bidi="ar-AE"/>
        </w:rPr>
      </w:pP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مناقصة</w:t>
      </w:r>
      <w:r w:rsidRPr="0090488A">
        <w:rPr>
          <w:rFonts w:asciiTheme="minorBidi" w:hAnsiTheme="minorBidi" w:cs="David"/>
          <w:b/>
          <w:bCs/>
          <w:sz w:val="22"/>
          <w:szCs w:val="22"/>
          <w:u w:val="single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علنية</w:t>
      </w:r>
      <w:r w:rsidRPr="0090488A">
        <w:rPr>
          <w:rFonts w:asciiTheme="minorBidi" w:hAnsiTheme="minorBidi" w:cs="David"/>
          <w:b/>
          <w:bCs/>
          <w:sz w:val="22"/>
          <w:szCs w:val="22"/>
          <w:u w:val="single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رقم 2018/</w:t>
      </w: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106</w:t>
      </w: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لمنح خدمات استشارة في مجال نظرية الألعاب لغرض كتابة ومرافقة مناقصات</w:t>
      </w:r>
    </w:p>
    <w:p w14:paraId="67758FB3" w14:textId="77777777" w:rsidR="0089781A" w:rsidRPr="0090488A" w:rsidRDefault="0089781A" w:rsidP="0089781A">
      <w:pPr>
        <w:pStyle w:val="a5"/>
        <w:widowControl w:val="0"/>
        <w:tabs>
          <w:tab w:val="num" w:pos="702"/>
        </w:tabs>
        <w:adjustRightInd w:val="0"/>
        <w:spacing w:line="360" w:lineRule="auto"/>
        <w:ind w:left="360"/>
        <w:jc w:val="center"/>
        <w:textAlignment w:val="baseline"/>
        <w:rPr>
          <w:rFonts w:ascii="Arial" w:hAnsi="Arial" w:cs="Arial"/>
          <w:b/>
          <w:bCs/>
          <w:sz w:val="22"/>
          <w:szCs w:val="22"/>
          <w:u w:val="single"/>
          <w:rtl/>
          <w:lang w:bidi="ar-AE"/>
        </w:rPr>
      </w:pPr>
    </w:p>
    <w:p w14:paraId="5070359D" w14:textId="50C5D899" w:rsidR="0089781A" w:rsidRPr="0090488A" w:rsidRDefault="0089781A" w:rsidP="0089781A">
      <w:pPr>
        <w:pStyle w:val="a5"/>
        <w:widowControl w:val="0"/>
        <w:numPr>
          <w:ilvl w:val="0"/>
          <w:numId w:val="1"/>
        </w:numPr>
        <w:bidi/>
        <w:adjustRightInd w:val="0"/>
        <w:spacing w:line="360" w:lineRule="auto"/>
        <w:textAlignment w:val="baseline"/>
        <w:rPr>
          <w:rFonts w:ascii="David" w:eastAsia="David" w:hAnsi="David" w:cstheme="minorBidi"/>
          <w:b/>
          <w:bCs/>
          <w:sz w:val="22"/>
          <w:szCs w:val="22"/>
          <w:lang w:eastAsia="he-IL" w:bidi="ar-AE"/>
        </w:rPr>
      </w:pPr>
      <w:r w:rsidRPr="0090488A">
        <w:rPr>
          <w:rFonts w:ascii="Arial" w:hAnsi="Arial" w:cs="Arial" w:hint="cs"/>
          <w:sz w:val="22"/>
          <w:szCs w:val="22"/>
          <w:rtl/>
          <w:lang w:bidi="ar-SA"/>
        </w:rPr>
        <w:t>وزارة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الصحة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(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يلي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>: "</w:t>
      </w:r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صاحب الدعوة</w:t>
      </w:r>
      <w:proofErr w:type="gramStart"/>
      <w:r w:rsidRPr="0090488A">
        <w:rPr>
          <w:rFonts w:asciiTheme="minorBidi" w:hAnsiTheme="minorBidi" w:cs="David"/>
          <w:sz w:val="22"/>
          <w:szCs w:val="22"/>
          <w:rtl/>
          <w:lang w:bidi="ar-SA"/>
        </w:rPr>
        <w:t>"),</w:t>
      </w:r>
      <w:proofErr w:type="gramEnd"/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تتوجه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بهذا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لتلقي عروض لمنح خدمات استشارة في مجال نظرية الألعاب لغرض كتابة ومرافقة مناقصات</w:t>
      </w:r>
      <w:r w:rsidRPr="0090488A">
        <w:rPr>
          <w:rFonts w:ascii="David" w:eastAsia="David" w:hAnsi="David" w:cstheme="minorBidi" w:hint="cs"/>
          <w:sz w:val="22"/>
          <w:szCs w:val="22"/>
          <w:rtl/>
          <w:lang w:eastAsia="he-IL"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(فيما يلي: "</w:t>
      </w:r>
      <w:r w:rsidRPr="0090488A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الخدمات").</w:t>
      </w:r>
    </w:p>
    <w:p w14:paraId="159D9B31" w14:textId="77777777" w:rsidR="0089781A" w:rsidRPr="0090488A" w:rsidRDefault="0089781A" w:rsidP="0089781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يمكن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تحميل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مستندات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المناقصة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من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موقع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الانترنت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التابع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لوزارة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الصحة</w:t>
      </w:r>
      <w:r w:rsidRPr="0090488A">
        <w:rPr>
          <w:rFonts w:asciiTheme="minorBidi" w:hAnsiTheme="minorBidi" w:cs="David"/>
          <w:sz w:val="22"/>
          <w:szCs w:val="22"/>
          <w:rtl/>
          <w:lang w:eastAsia="he-IL"/>
        </w:rPr>
        <w:t xml:space="preserve">: </w:t>
      </w:r>
      <w:hyperlink r:id="rId5" w:history="1">
        <w:r w:rsidRPr="0090488A">
          <w:rPr>
            <w:rFonts w:asciiTheme="minorBidi" w:hAnsiTheme="minorBidi" w:cs="David"/>
            <w:color w:val="0000FF"/>
            <w:sz w:val="22"/>
            <w:szCs w:val="22"/>
            <w:u w:val="single"/>
            <w:lang w:eastAsia="he-IL"/>
          </w:rPr>
          <w:t>www.health.gov.il</w:t>
        </w:r>
      </w:hyperlink>
      <w:r w:rsidRPr="0090488A">
        <w:rPr>
          <w:rFonts w:asciiTheme="minorBidi" w:hAnsiTheme="minorBidi" w:cs="David"/>
          <w:sz w:val="22"/>
          <w:szCs w:val="22"/>
          <w:rtl/>
          <w:lang w:eastAsia="he-IL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على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صفحة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"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مناقصات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"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وعلى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موقع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مديرية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المشتريات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الحكومية</w:t>
      </w:r>
      <w:r w:rsidRPr="0090488A">
        <w:rPr>
          <w:rFonts w:asciiTheme="minorBidi" w:hAnsiTheme="minorBidi" w:cs="David"/>
          <w:sz w:val="22"/>
          <w:szCs w:val="22"/>
          <w:rtl/>
          <w:lang w:eastAsia="he-IL"/>
        </w:rPr>
        <w:t xml:space="preserve">: </w:t>
      </w:r>
      <w:hyperlink r:id="rId6" w:history="1">
        <w:r w:rsidRPr="0090488A">
          <w:rPr>
            <w:rStyle w:val="Hyperlink"/>
            <w:rFonts w:asciiTheme="minorBidi" w:hAnsiTheme="minorBidi" w:cs="David"/>
            <w:sz w:val="22"/>
            <w:szCs w:val="22"/>
            <w:lang w:eastAsia="he-IL"/>
          </w:rPr>
          <w:t>http://www.mr.gov.il/CentralTenders/Pages/SearchTenders.aspx</w:t>
        </w:r>
      </w:hyperlink>
      <w:r w:rsidRPr="0090488A">
        <w:rPr>
          <w:rFonts w:asciiTheme="minorBidi" w:hAnsiTheme="minorBidi" w:cs="David" w:hint="cs"/>
          <w:sz w:val="22"/>
          <w:szCs w:val="22"/>
          <w:rtl/>
          <w:lang w:eastAsia="he-IL"/>
        </w:rPr>
        <w:t>.</w:t>
      </w:r>
    </w:p>
    <w:p w14:paraId="5A5758B4" w14:textId="77777777" w:rsidR="0089781A" w:rsidRPr="0090488A" w:rsidRDefault="0089781A" w:rsidP="0089781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sz w:val="22"/>
          <w:szCs w:val="22"/>
          <w:rtl/>
          <w:lang w:bidi="ar-AE"/>
        </w:rPr>
        <w:t>على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التسجيل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للحصول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على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proofErr w:type="spellStart"/>
      <w:r w:rsidRPr="0090488A">
        <w:rPr>
          <w:rFonts w:ascii="Arial" w:hAnsi="Arial" w:cs="Arial" w:hint="cs"/>
          <w:sz w:val="22"/>
          <w:szCs w:val="22"/>
          <w:rtl/>
          <w:lang w:bidi="ar-AE"/>
        </w:rPr>
        <w:t>حتلنات</w:t>
      </w:r>
      <w:proofErr w:type="spellEnd"/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بخصوص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المناقصة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بواسطة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الانترنت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موقع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وزارة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الصحة</w:t>
      </w:r>
      <w:r w:rsidRPr="0090488A">
        <w:rPr>
          <w:rFonts w:asciiTheme="minorBidi" w:hAnsiTheme="minorBidi" w:cs="David"/>
          <w:sz w:val="22"/>
          <w:szCs w:val="22"/>
          <w:rtl/>
          <w:lang w:bidi="ar-AE"/>
        </w:rPr>
        <w:t>.</w:t>
      </w:r>
    </w:p>
    <w:p w14:paraId="63F2CA2E" w14:textId="77777777" w:rsidR="0089781A" w:rsidRPr="0090488A" w:rsidRDefault="0089781A" w:rsidP="0089781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sz w:val="22"/>
          <w:szCs w:val="22"/>
          <w:rtl/>
          <w:lang w:bidi="ar-SA"/>
        </w:rPr>
        <w:t>مقدم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عرض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الذي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لم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يُسجل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بواسطة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الموقع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كما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proofErr w:type="gramStart"/>
      <w:r w:rsidRPr="0090488A">
        <w:rPr>
          <w:rFonts w:ascii="Arial" w:hAnsi="Arial" w:cs="Arial" w:hint="cs"/>
          <w:sz w:val="22"/>
          <w:szCs w:val="22"/>
          <w:rtl/>
          <w:lang w:bidi="ar-SA"/>
        </w:rPr>
        <w:t>ذكر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>,</w:t>
      </w:r>
      <w:proofErr w:type="gramEnd"/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لا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يتلقى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إشعارات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proofErr w:type="spellStart"/>
      <w:r w:rsidRPr="0090488A">
        <w:rPr>
          <w:rFonts w:ascii="Arial" w:hAnsi="Arial" w:cs="Arial" w:hint="cs"/>
          <w:sz w:val="22"/>
          <w:szCs w:val="22"/>
          <w:rtl/>
          <w:lang w:bidi="ar-SA"/>
        </w:rPr>
        <w:t>وحتلنات</w:t>
      </w:r>
      <w:proofErr w:type="spellEnd"/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وتعديلات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يتعلق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بالمناقصة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وكذلك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يلغى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عرضه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بسبب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عدم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استيفاء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الشروط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والتوضيحات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الإضافية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التي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سوف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تقوم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الوزارة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بنشرها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من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حين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الى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آخر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بعد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نشر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SA"/>
        </w:rPr>
        <w:t>المناقصة</w:t>
      </w:r>
      <w:r w:rsidRPr="0090488A">
        <w:rPr>
          <w:rFonts w:asciiTheme="minorBidi" w:hAnsiTheme="minorBidi" w:cs="David"/>
          <w:sz w:val="22"/>
          <w:szCs w:val="22"/>
          <w:rtl/>
          <w:lang w:bidi="ar-SA"/>
        </w:rPr>
        <w:t>.</w:t>
      </w:r>
    </w:p>
    <w:p w14:paraId="5D3AD1FD" w14:textId="77777777" w:rsidR="0089781A" w:rsidRPr="0090488A" w:rsidRDefault="0089781A" w:rsidP="0089781A">
      <w:pPr>
        <w:pStyle w:val="a5"/>
        <w:widowControl w:val="0"/>
        <w:numPr>
          <w:ilvl w:val="0"/>
          <w:numId w:val="1"/>
        </w:numPr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b/>
          <w:bCs/>
          <w:sz w:val="22"/>
          <w:szCs w:val="22"/>
          <w:lang w:eastAsia="he-IL"/>
        </w:rPr>
      </w:pP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الأسئلة</w:t>
      </w:r>
      <w:r w:rsidRPr="0090488A">
        <w:rPr>
          <w:rFonts w:asciiTheme="minorBidi" w:hAnsiTheme="minorBidi" w:cs="David"/>
          <w:b/>
          <w:bCs/>
          <w:sz w:val="22"/>
          <w:szCs w:val="22"/>
          <w:u w:val="single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الاستفسارية</w:t>
      </w:r>
    </w:p>
    <w:p w14:paraId="3496C01C" w14:textId="21842ABD" w:rsidR="0089781A" w:rsidRPr="0090488A" w:rsidRDefault="0089781A" w:rsidP="0089781A">
      <w:pPr>
        <w:pStyle w:val="a5"/>
        <w:widowControl w:val="0"/>
        <w:bidi/>
        <w:adjustRightInd w:val="0"/>
        <w:spacing w:line="360" w:lineRule="auto"/>
        <w:ind w:left="360"/>
        <w:jc w:val="both"/>
        <w:textAlignment w:val="baseline"/>
        <w:rPr>
          <w:rFonts w:asciiTheme="minorBidi" w:hAnsiTheme="minorBidi" w:cs="David"/>
          <w:sz w:val="22"/>
          <w:szCs w:val="22"/>
          <w:rtl/>
        </w:rPr>
      </w:pP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سوف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تستقبل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الوزارة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أسئلتكم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بواسطة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البريد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الالكتروني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فقط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على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العنوان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hyperlink r:id="rId7" w:history="1">
        <w:r w:rsidRPr="0090488A">
          <w:rPr>
            <w:rStyle w:val="Hyperlink"/>
            <w:rFonts w:asciiTheme="minorBidi" w:hAnsiTheme="minorBidi" w:cs="David"/>
            <w:b/>
            <w:bCs/>
            <w:sz w:val="22"/>
            <w:szCs w:val="22"/>
          </w:rPr>
          <w:t>nehasim@moh.health.gov.il</w:t>
        </w:r>
      </w:hyperlink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Theme="minorBidi" w:hAnsiTheme="minorBidi" w:cs="Arial" w:hint="cs"/>
          <w:b/>
          <w:spacing w:val="10"/>
          <w:sz w:val="22"/>
          <w:szCs w:val="22"/>
          <w:rtl/>
          <w:lang w:bidi="ar-SA"/>
        </w:rPr>
        <w:t xml:space="preserve">(الأسئلة التي سوف يتم توجيهها شفوياً أو بواسطة الهاتف لن يتم الرد عليها ولن تُلزم صاحب الدعوة)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وذلك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حتى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تاريخ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Theme="minorBidi" w:hAnsiTheme="minorBidi" w:cstheme="minorBidi" w:hint="cs"/>
          <w:bCs/>
          <w:spacing w:val="10"/>
          <w:sz w:val="22"/>
          <w:szCs w:val="22"/>
          <w:rtl/>
          <w:lang w:bidi="ar-AE"/>
        </w:rPr>
        <w:t>15</w:t>
      </w:r>
      <w:r w:rsidRPr="0090488A">
        <w:rPr>
          <w:rFonts w:asciiTheme="minorBidi" w:hAnsiTheme="minorBidi" w:cstheme="minorBidi" w:hint="cs"/>
          <w:bCs/>
          <w:spacing w:val="10"/>
          <w:sz w:val="22"/>
          <w:szCs w:val="22"/>
          <w:rtl/>
          <w:lang w:bidi="ar-AE"/>
        </w:rPr>
        <w:t xml:space="preserve">.1.2019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في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تمام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الساعة</w:t>
      </w:r>
      <w:r w:rsidRPr="0090488A">
        <w:rPr>
          <w:rFonts w:asciiTheme="minorBidi" w:hAnsiTheme="minorBidi" w:cs="David"/>
          <w:bCs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Theme="minorBidi" w:hAnsiTheme="minorBidi" w:cs="David" w:hint="cs"/>
          <w:bCs/>
          <w:spacing w:val="10"/>
          <w:sz w:val="22"/>
          <w:szCs w:val="22"/>
          <w:rtl/>
          <w:lang w:bidi="ar-SA"/>
        </w:rPr>
        <w:t>15</w:t>
      </w:r>
      <w:r w:rsidRPr="0090488A">
        <w:rPr>
          <w:rFonts w:asciiTheme="minorBidi" w:hAnsiTheme="minorBidi" w:cs="David"/>
          <w:bCs/>
          <w:spacing w:val="10"/>
          <w:sz w:val="22"/>
          <w:szCs w:val="22"/>
          <w:rtl/>
          <w:lang w:bidi="ar-SA"/>
        </w:rPr>
        <w:t>:00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بواسطة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ملف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بصيغة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"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وورد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"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مع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ذكر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اسم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المُتوجه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والبند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الملائم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كل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سؤال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خطياً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في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المناقصة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والمستندات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المُرفقة</w:t>
      </w:r>
      <w:r w:rsidRPr="0090488A">
        <w:rPr>
          <w:rFonts w:asciiTheme="minorBidi" w:hAnsiTheme="minorBidi" w:cs="David" w:hint="cs"/>
          <w:sz w:val="22"/>
          <w:szCs w:val="22"/>
          <w:rtl/>
        </w:rPr>
        <w:t>.</w:t>
      </w:r>
    </w:p>
    <w:p w14:paraId="1654CCEA" w14:textId="77777777" w:rsidR="0089781A" w:rsidRPr="0090488A" w:rsidRDefault="0089781A" w:rsidP="0089781A">
      <w:pPr>
        <w:pStyle w:val="a5"/>
        <w:widowControl w:val="0"/>
        <w:numPr>
          <w:ilvl w:val="0"/>
          <w:numId w:val="1"/>
        </w:numPr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b/>
          <w:bCs/>
          <w:sz w:val="22"/>
          <w:szCs w:val="22"/>
          <w:lang w:eastAsia="he-IL"/>
        </w:rPr>
      </w:pP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تقديم</w:t>
      </w:r>
      <w:r w:rsidRPr="0090488A">
        <w:rPr>
          <w:rFonts w:asciiTheme="minorBidi" w:hAnsiTheme="minorBidi" w:cs="David"/>
          <w:b/>
          <w:bCs/>
          <w:sz w:val="22"/>
          <w:szCs w:val="22"/>
          <w:u w:val="single"/>
          <w:rtl/>
          <w:lang w:bidi="ar-AE"/>
        </w:rPr>
        <w:t xml:space="preserve"> </w:t>
      </w:r>
      <w:r w:rsidRPr="0090488A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العروض</w:t>
      </w:r>
    </w:p>
    <w:p w14:paraId="4E45DF36" w14:textId="495C5B9F" w:rsidR="0089781A" w:rsidRPr="0090488A" w:rsidRDefault="0089781A" w:rsidP="0089781A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الموعد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الاخير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لتسليم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العروض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هو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بتاريخ</w:t>
      </w:r>
      <w:r w:rsidRPr="0090488A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0488A">
        <w:rPr>
          <w:rFonts w:asciiTheme="minorBidi" w:hAnsiTheme="minorBidi" w:cs="Arial" w:hint="cs"/>
          <w:bCs/>
          <w:sz w:val="22"/>
          <w:szCs w:val="22"/>
          <w:u w:val="single"/>
          <w:rtl/>
          <w:lang w:bidi="ar-AE"/>
        </w:rPr>
        <w:t>29</w:t>
      </w:r>
      <w:r w:rsidRPr="0090488A">
        <w:rPr>
          <w:rFonts w:asciiTheme="minorBidi" w:hAnsiTheme="minorBidi" w:cs="Arial" w:hint="cs"/>
          <w:bCs/>
          <w:sz w:val="22"/>
          <w:szCs w:val="22"/>
          <w:u w:val="single"/>
          <w:rtl/>
          <w:lang w:bidi="ar-AE"/>
        </w:rPr>
        <w:t xml:space="preserve">.1.2019 </w:t>
      </w:r>
      <w:r w:rsidRPr="0090488A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في</w:t>
      </w:r>
      <w:r w:rsidRPr="0090488A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</w:t>
      </w:r>
      <w:r w:rsidRPr="0090488A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تمام</w:t>
      </w:r>
      <w:r w:rsidRPr="0090488A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</w:t>
      </w:r>
      <w:r w:rsidRPr="0090488A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الساعة</w:t>
      </w:r>
      <w:r w:rsidRPr="0090488A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12:00</w:t>
      </w:r>
      <w:r w:rsidRPr="0090488A">
        <w:rPr>
          <w:rFonts w:asciiTheme="minorBidi" w:hAnsiTheme="minorBidi" w:cs="David"/>
          <w:b/>
          <w:sz w:val="22"/>
          <w:szCs w:val="22"/>
          <w:rtl/>
          <w:lang w:bidi="ar-AE"/>
        </w:rPr>
        <w:t>.</w:t>
      </w:r>
      <w:r w:rsidRPr="0090488A">
        <w:rPr>
          <w:rFonts w:asciiTheme="minorBidi" w:hAnsiTheme="minorBidi" w:cs="David"/>
          <w:b/>
          <w:sz w:val="22"/>
          <w:szCs w:val="22"/>
          <w:rtl/>
          <w:lang w:eastAsia="he-IL"/>
        </w:rPr>
        <w:t xml:space="preserve"> </w:t>
      </w:r>
    </w:p>
    <w:p w14:paraId="6990E8EA" w14:textId="77777777" w:rsidR="0089781A" w:rsidRPr="0090488A" w:rsidRDefault="0089781A" w:rsidP="0089781A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sz w:val="22"/>
          <w:szCs w:val="22"/>
          <w:rtl/>
          <w:lang w:bidi="ar-AE"/>
        </w:rPr>
        <w:t>نلفت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انتباه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أنه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يجب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تقديم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مجدالي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proofErr w:type="spellStart"/>
      <w:proofErr w:type="gramStart"/>
      <w:r w:rsidRPr="0090488A">
        <w:rPr>
          <w:rFonts w:ascii="Arial" w:hAnsi="Arial" w:cs="Arial" w:hint="cs"/>
          <w:sz w:val="22"/>
          <w:szCs w:val="22"/>
          <w:rtl/>
          <w:lang w:bidi="ar-AE"/>
        </w:rPr>
        <w:t>هابيرا</w:t>
      </w:r>
      <w:proofErr w:type="spellEnd"/>
      <w:r w:rsidRPr="0090488A">
        <w:rPr>
          <w:rFonts w:cs="David" w:hint="cs"/>
          <w:sz w:val="22"/>
          <w:szCs w:val="22"/>
          <w:rtl/>
          <w:lang w:bidi="ar-AE"/>
        </w:rPr>
        <w:t>,</w:t>
      </w:r>
      <w:proofErr w:type="gramEnd"/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مبنى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ب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,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شارع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proofErr w:type="spellStart"/>
      <w:r w:rsidRPr="0090488A">
        <w:rPr>
          <w:rFonts w:ascii="Arial" w:hAnsi="Arial" w:cs="Arial" w:hint="cs"/>
          <w:sz w:val="22"/>
          <w:szCs w:val="22"/>
          <w:rtl/>
          <w:lang w:bidi="ar-AE"/>
        </w:rPr>
        <w:t>يرمياهو</w:t>
      </w:r>
      <w:proofErr w:type="spellEnd"/>
      <w:r w:rsidRPr="0090488A">
        <w:rPr>
          <w:rFonts w:cs="David" w:hint="cs"/>
          <w:sz w:val="22"/>
          <w:szCs w:val="22"/>
          <w:rtl/>
          <w:lang w:bidi="ar-AE"/>
        </w:rPr>
        <w:t xml:space="preserve"> 39,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القدس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,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طابق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المدخل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,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صندوق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الخاص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بلجنة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المركزية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للبضائع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والخدمات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.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دخول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المبنى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يتطلب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اجتياز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فحص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proofErr w:type="gramStart"/>
      <w:r w:rsidRPr="0090488A">
        <w:rPr>
          <w:rFonts w:ascii="Arial" w:hAnsi="Arial" w:cs="Arial" w:hint="cs"/>
          <w:sz w:val="22"/>
          <w:szCs w:val="22"/>
          <w:rtl/>
          <w:lang w:bidi="ar-AE"/>
        </w:rPr>
        <w:t>أمني</w:t>
      </w:r>
      <w:r w:rsidRPr="0090488A">
        <w:rPr>
          <w:rFonts w:cs="David" w:hint="cs"/>
          <w:sz w:val="22"/>
          <w:szCs w:val="22"/>
          <w:rtl/>
          <w:lang w:bidi="ar-AE"/>
        </w:rPr>
        <w:t>,</w:t>
      </w:r>
      <w:proofErr w:type="gramEnd"/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وعلى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تقع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مسؤولية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أخذ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هذا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الأمر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بالحسبان</w:t>
      </w:r>
      <w:r w:rsidRPr="0090488A">
        <w:rPr>
          <w:rFonts w:cs="David" w:hint="cs"/>
          <w:sz w:val="22"/>
          <w:szCs w:val="22"/>
          <w:rtl/>
          <w:lang w:bidi="ar-AE"/>
        </w:rPr>
        <w:t>.</w:t>
      </w:r>
    </w:p>
    <w:p w14:paraId="77445217" w14:textId="77777777" w:rsidR="0089781A" w:rsidRPr="0090488A" w:rsidRDefault="0089781A" w:rsidP="0089781A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sz w:val="22"/>
          <w:szCs w:val="22"/>
          <w:rtl/>
          <w:lang w:bidi="ar-AE"/>
        </w:rPr>
        <w:t>أي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مُغلف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يكون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موجود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صندوق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الموعد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والساعة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المُحددين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يتم</w:t>
      </w:r>
      <w:r w:rsidRPr="0090488A">
        <w:rPr>
          <w:rFonts w:cs="David" w:hint="cs"/>
          <w:sz w:val="22"/>
          <w:szCs w:val="22"/>
          <w:rtl/>
          <w:lang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bidi="ar-AE"/>
        </w:rPr>
        <w:t>بحثه</w:t>
      </w:r>
      <w:r w:rsidRPr="0090488A">
        <w:rPr>
          <w:rFonts w:cs="David" w:hint="cs"/>
          <w:sz w:val="22"/>
          <w:szCs w:val="22"/>
          <w:rtl/>
          <w:lang w:bidi="ar-AE"/>
        </w:rPr>
        <w:t>.</w:t>
      </w:r>
    </w:p>
    <w:p w14:paraId="2E0D29B2" w14:textId="77777777" w:rsidR="0089781A" w:rsidRPr="0090488A" w:rsidRDefault="0089781A" w:rsidP="0089781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يحق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AE"/>
        </w:rPr>
        <w:t>لصاحب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AE"/>
        </w:rPr>
        <w:t>أ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ي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proofErr w:type="gramStart"/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وقت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>,</w:t>
      </w:r>
      <w:proofErr w:type="gramEnd"/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حتى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,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تقديم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او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تأجيل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,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وذلك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بواسطة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نشر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إعلان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أو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ارسال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رسالة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وكذلك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تغيير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مواعيد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وشروط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اخرى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تتعلق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بالمناقصة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حسب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وجهة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نظره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المطلقة</w:t>
      </w:r>
      <w:r w:rsidRPr="0090488A">
        <w:rPr>
          <w:rFonts w:asciiTheme="minorBidi" w:hAnsiTheme="minorBidi" w:cs="David"/>
          <w:sz w:val="22"/>
          <w:szCs w:val="22"/>
          <w:rtl/>
          <w:lang w:eastAsia="he-IL"/>
        </w:rPr>
        <w:t>.</w:t>
      </w:r>
    </w:p>
    <w:p w14:paraId="4A055267" w14:textId="77777777" w:rsidR="0089781A" w:rsidRPr="0090488A" w:rsidRDefault="0089781A" w:rsidP="0089781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حال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وجود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AE"/>
        </w:rPr>
        <w:t>اختلافات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بين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الاعلان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الصحف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وبين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proofErr w:type="gramStart"/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>,</w:t>
      </w:r>
      <w:proofErr w:type="gramEnd"/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هو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JO"/>
        </w:rPr>
        <w:t>الملزم</w:t>
      </w:r>
      <w:r w:rsidRPr="0090488A">
        <w:rPr>
          <w:rFonts w:asciiTheme="minorBidi" w:hAnsiTheme="minorBidi" w:cs="David"/>
          <w:sz w:val="22"/>
          <w:szCs w:val="22"/>
          <w:rtl/>
          <w:lang w:eastAsia="he-IL"/>
        </w:rPr>
        <w:t>.</w:t>
      </w:r>
    </w:p>
    <w:p w14:paraId="493710DC" w14:textId="77777777" w:rsidR="0089781A" w:rsidRPr="0090488A" w:rsidRDefault="0089781A" w:rsidP="0089781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يحفظ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AE"/>
        </w:rPr>
        <w:t>صاحب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AE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لنفسه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الحق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بإجراء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مفاوضات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مع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كل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واحد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من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مقدمي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العروض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بشأن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كل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شرط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من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90488A">
        <w:rPr>
          <w:rFonts w:ascii="Arial" w:hAnsi="Arial" w:cs="Arial" w:hint="cs"/>
          <w:sz w:val="22"/>
          <w:szCs w:val="22"/>
          <w:rtl/>
          <w:lang w:eastAsia="he-IL" w:bidi="ar-SA"/>
        </w:rPr>
        <w:t>شروط</w:t>
      </w:r>
      <w:r w:rsidRPr="0090488A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</w:p>
    <w:bookmarkEnd w:id="0"/>
    <w:p w14:paraId="4441A7BE" w14:textId="5ABB2931" w:rsidR="000752B3" w:rsidRPr="0090488A" w:rsidRDefault="000752B3" w:rsidP="0089781A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sz w:val="22"/>
          <w:szCs w:val="22"/>
          <w:rtl/>
        </w:rPr>
      </w:pPr>
    </w:p>
    <w:sectPr w:rsidR="000752B3" w:rsidRPr="0090488A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81F8AE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54BC8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84672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C4719"/>
    <w:rsid w:val="003D52EA"/>
    <w:rsid w:val="00457BDB"/>
    <w:rsid w:val="00481BF8"/>
    <w:rsid w:val="004B5BED"/>
    <w:rsid w:val="004C2371"/>
    <w:rsid w:val="004E0DF0"/>
    <w:rsid w:val="004E256B"/>
    <w:rsid w:val="004F0599"/>
    <w:rsid w:val="005109EF"/>
    <w:rsid w:val="00521FA2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9781A"/>
    <w:rsid w:val="008A5334"/>
    <w:rsid w:val="008A5785"/>
    <w:rsid w:val="008C2311"/>
    <w:rsid w:val="008D0FE3"/>
    <w:rsid w:val="008E77FF"/>
    <w:rsid w:val="008F25EA"/>
    <w:rsid w:val="0090488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9B79163D-CFD8-433A-A497-60BB6393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  <w:style w:type="paragraph" w:styleId="af0">
    <w:name w:val="header"/>
    <w:aliases w:val=" תו תו תו תו תו תו תו תו"/>
    <w:basedOn w:val="a"/>
    <w:link w:val="af1"/>
    <w:uiPriority w:val="99"/>
    <w:unhideWhenUsed/>
    <w:rsid w:val="0089781A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aliases w:val=" תו תו תו תו תו תו תו תו תו"/>
    <w:basedOn w:val="a0"/>
    <w:link w:val="af0"/>
    <w:uiPriority w:val="99"/>
    <w:rsid w:val="0089781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2184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Kassem</cp:lastModifiedBy>
  <cp:revision>2</cp:revision>
  <cp:lastPrinted>2011-02-24T13:26:00Z</cp:lastPrinted>
  <dcterms:created xsi:type="dcterms:W3CDTF">2018-12-30T17:54:00Z</dcterms:created>
  <dcterms:modified xsi:type="dcterms:W3CDTF">2018-12-30T17:54:00Z</dcterms:modified>
</cp:coreProperties>
</file>